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4E5" w:rsidRDefault="00F164E5" w:rsidP="00F164E5">
      <w:pPr>
        <w:jc w:val="center"/>
        <w:rPr>
          <w:rFonts w:ascii="Arial Black" w:hAnsi="Arial Black" w:cs="Times New Roman"/>
          <w:b/>
          <w:color w:val="FF0000"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-152400</wp:posOffset>
            </wp:positionV>
            <wp:extent cx="6895465" cy="9344025"/>
            <wp:effectExtent l="0" t="0" r="635" b="9525"/>
            <wp:wrapNone/>
            <wp:docPr id="4" name="Picture 4" descr="Image result for rivera flowers clipart b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rivera flowers clipart border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904" cy="93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72F" w:rsidRDefault="0088472F" w:rsidP="0088472F">
      <w:pPr>
        <w:spacing w:line="240" w:lineRule="auto"/>
        <w:jc w:val="center"/>
        <w:rPr>
          <w:rFonts w:ascii="Arial Black" w:hAnsi="Arial Black" w:cs="Times New Roman"/>
          <w:b/>
          <w:color w:val="FF0000"/>
          <w:sz w:val="28"/>
          <w:szCs w:val="28"/>
        </w:rPr>
      </w:pPr>
    </w:p>
    <w:p w:rsidR="00F164E5" w:rsidRDefault="002929F4" w:rsidP="0088472F">
      <w:pPr>
        <w:spacing w:line="240" w:lineRule="auto"/>
        <w:jc w:val="center"/>
        <w:rPr>
          <w:rFonts w:ascii="Arial Black" w:hAnsi="Arial Black" w:cs="Times New Roman"/>
          <w:b/>
          <w:color w:val="FF0000"/>
          <w:sz w:val="28"/>
          <w:szCs w:val="28"/>
        </w:rPr>
      </w:pPr>
      <w:r w:rsidRPr="001705E9">
        <w:rPr>
          <w:rFonts w:ascii="Arial Black" w:hAnsi="Arial Black" w:cs="Times New Roman"/>
          <w:b/>
          <w:color w:val="FF0000"/>
          <w:sz w:val="28"/>
          <w:szCs w:val="28"/>
        </w:rPr>
        <w:t>Purchase your tickets @</w:t>
      </w:r>
    </w:p>
    <w:p w:rsidR="00326DEE" w:rsidRDefault="002929F4" w:rsidP="0088472F">
      <w:pPr>
        <w:spacing w:line="240" w:lineRule="auto"/>
        <w:jc w:val="center"/>
        <w:rPr>
          <w:rFonts w:ascii="Arial Black" w:hAnsi="Arial Black" w:cs="Times New Roman"/>
          <w:b/>
          <w:color w:val="FF0000"/>
          <w:sz w:val="28"/>
          <w:szCs w:val="28"/>
        </w:rPr>
      </w:pPr>
      <w:r w:rsidRPr="001705E9">
        <w:rPr>
          <w:rFonts w:ascii="Arial Black" w:hAnsi="Arial Black" w:cs="Times New Roman"/>
          <w:b/>
          <w:color w:val="FF0000"/>
          <w:sz w:val="28"/>
          <w:szCs w:val="28"/>
        </w:rPr>
        <w:t>Cooper Solutions Center’s two locations:</w:t>
      </w:r>
    </w:p>
    <w:p w:rsidR="00F164E5" w:rsidRPr="00990FD2" w:rsidRDefault="00F164E5" w:rsidP="00F164E5">
      <w:pPr>
        <w:tabs>
          <w:tab w:val="left" w:pos="1660"/>
        </w:tabs>
        <w:spacing w:after="0" w:line="240" w:lineRule="auto"/>
        <w:jc w:val="center"/>
        <w:rPr>
          <w:rFonts w:ascii="Arial Rounded MT Bold" w:hAnsi="Arial Rounded MT Bold" w:cs="Times New Roman"/>
          <w:b/>
          <w:sz w:val="24"/>
          <w:szCs w:val="24"/>
        </w:rPr>
      </w:pPr>
      <w:r w:rsidRPr="00990FD2">
        <w:rPr>
          <w:rFonts w:ascii="Arial Rounded MT Bold" w:hAnsi="Arial Rounded MT Bold" w:cs="Times New Roman"/>
          <w:b/>
          <w:sz w:val="24"/>
          <w:szCs w:val="24"/>
          <w:u w:val="single"/>
        </w:rPr>
        <w:t>Main Office:</w:t>
      </w:r>
      <w:r w:rsidRPr="00990FD2">
        <w:rPr>
          <w:rFonts w:ascii="Arial Rounded MT Bold" w:hAnsi="Arial Rounded MT Bold" w:cs="Times New Roman"/>
          <w:b/>
          <w:sz w:val="24"/>
          <w:szCs w:val="24"/>
        </w:rPr>
        <w:t xml:space="preserve"> One Cooper Plaza, Camden, </w:t>
      </w:r>
    </w:p>
    <w:p w:rsidR="00F164E5" w:rsidRPr="00990FD2" w:rsidRDefault="00F164E5" w:rsidP="00F164E5">
      <w:pPr>
        <w:tabs>
          <w:tab w:val="left" w:pos="1660"/>
        </w:tabs>
        <w:spacing w:after="0" w:line="240" w:lineRule="auto"/>
        <w:jc w:val="center"/>
        <w:rPr>
          <w:rFonts w:ascii="Arial Rounded MT Bold" w:hAnsi="Arial Rounded MT Bold" w:cs="Times New Roman"/>
          <w:b/>
          <w:sz w:val="24"/>
          <w:szCs w:val="24"/>
        </w:rPr>
      </w:pPr>
      <w:r w:rsidRPr="00990FD2">
        <w:rPr>
          <w:rFonts w:ascii="Arial Rounded MT Bold" w:hAnsi="Arial Rounded MT Bold" w:cs="Times New Roman"/>
          <w:b/>
          <w:sz w:val="24"/>
          <w:szCs w:val="24"/>
        </w:rPr>
        <w:t>NJ 08103, Phone: (856) 968-8820</w:t>
      </w:r>
    </w:p>
    <w:p w:rsidR="00F164E5" w:rsidRPr="00990FD2" w:rsidRDefault="00F164E5" w:rsidP="00F164E5">
      <w:pPr>
        <w:tabs>
          <w:tab w:val="left" w:pos="1660"/>
        </w:tabs>
        <w:spacing w:after="0" w:line="240" w:lineRule="auto"/>
        <w:jc w:val="center"/>
        <w:rPr>
          <w:rFonts w:ascii="Arial Rounded MT Bold" w:hAnsi="Arial Rounded MT Bold" w:cs="Times New Roman"/>
          <w:b/>
          <w:sz w:val="24"/>
          <w:szCs w:val="24"/>
        </w:rPr>
      </w:pPr>
    </w:p>
    <w:p w:rsidR="00F164E5" w:rsidRPr="00990FD2" w:rsidRDefault="00F164E5" w:rsidP="00F164E5">
      <w:pPr>
        <w:tabs>
          <w:tab w:val="left" w:pos="1660"/>
        </w:tabs>
        <w:spacing w:after="0" w:line="240" w:lineRule="auto"/>
        <w:jc w:val="center"/>
        <w:rPr>
          <w:rFonts w:ascii="Arial Rounded MT Bold" w:hAnsi="Arial Rounded MT Bold" w:cs="Times New Roman"/>
          <w:b/>
          <w:sz w:val="24"/>
          <w:szCs w:val="24"/>
        </w:rPr>
      </w:pPr>
      <w:r w:rsidRPr="00990FD2">
        <w:rPr>
          <w:rFonts w:ascii="Arial Rounded MT Bold" w:hAnsi="Arial Rounded MT Bold" w:cs="Times New Roman"/>
          <w:b/>
          <w:sz w:val="24"/>
          <w:szCs w:val="24"/>
          <w:u w:val="single"/>
        </w:rPr>
        <w:t>Satellite Office:</w:t>
      </w:r>
      <w:r w:rsidRPr="00990FD2">
        <w:rPr>
          <w:rFonts w:ascii="Arial Rounded MT Bold" w:hAnsi="Arial Rounded MT Bold" w:cs="Times New Roman"/>
          <w:b/>
          <w:sz w:val="24"/>
          <w:szCs w:val="24"/>
        </w:rPr>
        <w:t xml:space="preserve"> CCBO, 1 Federal Street, 1</w:t>
      </w:r>
      <w:r w:rsidRPr="00990FD2">
        <w:rPr>
          <w:rFonts w:ascii="Arial Rounded MT Bold" w:hAnsi="Arial Rounded MT Bold" w:cs="Times New Roman"/>
          <w:b/>
          <w:sz w:val="24"/>
          <w:szCs w:val="24"/>
          <w:vertAlign w:val="superscript"/>
        </w:rPr>
        <w:t>st</w:t>
      </w:r>
      <w:r w:rsidRPr="00990FD2">
        <w:rPr>
          <w:rFonts w:ascii="Arial Rounded MT Bold" w:hAnsi="Arial Rounded MT Bold" w:cs="Times New Roman"/>
          <w:b/>
          <w:sz w:val="24"/>
          <w:szCs w:val="24"/>
        </w:rPr>
        <w:t xml:space="preserve"> Floor, </w:t>
      </w:r>
    </w:p>
    <w:p w:rsidR="00F164E5" w:rsidRPr="00990FD2" w:rsidRDefault="00F164E5" w:rsidP="00F164E5">
      <w:pPr>
        <w:tabs>
          <w:tab w:val="left" w:pos="1660"/>
        </w:tabs>
        <w:spacing w:after="0" w:line="240" w:lineRule="auto"/>
        <w:jc w:val="center"/>
        <w:rPr>
          <w:rFonts w:ascii="Arial Rounded MT Bold" w:hAnsi="Arial Rounded MT Bold"/>
          <w:b/>
        </w:rPr>
      </w:pPr>
      <w:r w:rsidRPr="00990FD2">
        <w:rPr>
          <w:rFonts w:ascii="Arial Rounded MT Bold" w:hAnsi="Arial Rounded MT Bold" w:cs="Times New Roman"/>
          <w:b/>
          <w:sz w:val="24"/>
          <w:szCs w:val="24"/>
        </w:rPr>
        <w:t xml:space="preserve">Camden, NJ 08103, </w:t>
      </w:r>
      <w:r w:rsidRPr="00990FD2">
        <w:rPr>
          <w:rFonts w:ascii="Arial Rounded MT Bold" w:hAnsi="Arial Rounded MT Bold"/>
          <w:b/>
        </w:rPr>
        <w:t>Phone: (856) 356-4826</w:t>
      </w:r>
    </w:p>
    <w:p w:rsidR="00F164E5" w:rsidRPr="002929F4" w:rsidRDefault="00F164E5" w:rsidP="00F164E5">
      <w:pPr>
        <w:jc w:val="center"/>
        <w:rPr>
          <w:rFonts w:ascii="Arial Black" w:hAnsi="Arial Black"/>
          <w:noProof/>
          <w:color w:val="FF0000"/>
        </w:rPr>
      </w:pPr>
    </w:p>
    <w:p w:rsidR="00326DEE" w:rsidRPr="00A81599" w:rsidRDefault="00F164E5">
      <w:pPr>
        <w:rPr>
          <w:noProof/>
          <w:color w:val="A8D08D" w:themeColor="accent6" w:themeTint="99"/>
        </w:rPr>
      </w:pPr>
      <w:r w:rsidRPr="00A81599">
        <w:rPr>
          <w:noProof/>
          <w:color w:val="A8D08D" w:themeColor="accent6" w:themeTint="99"/>
        </w:rPr>
        <w:t xml:space="preserve">                                  </w:t>
      </w:r>
      <w:r w:rsidRPr="00A81599">
        <w:rPr>
          <w:noProof/>
          <w:color w:val="A8D08D" w:themeColor="accent6" w:themeTint="99"/>
        </w:rPr>
        <w:drawing>
          <wp:inline distT="0" distB="0" distL="0" distR="0" wp14:anchorId="0C0F3971" wp14:editId="3F1B6A42">
            <wp:extent cx="4960800" cy="3390900"/>
            <wp:effectExtent l="0" t="0" r="0" b="0"/>
            <wp:docPr id="1" name="Picture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792" cy="344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4E5" w:rsidRDefault="0088472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44D4AB" wp14:editId="189F60BE">
                <wp:simplePos x="0" y="0"/>
                <wp:positionH relativeFrom="column">
                  <wp:posOffset>876300</wp:posOffset>
                </wp:positionH>
                <wp:positionV relativeFrom="paragraph">
                  <wp:posOffset>60326</wp:posOffset>
                </wp:positionV>
                <wp:extent cx="5372100" cy="8382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929F4" w:rsidRPr="005E2E2D" w:rsidRDefault="004C0375" w:rsidP="002929F4">
                            <w:pPr>
                              <w:jc w:val="center"/>
                              <w:rPr>
                                <w:rFonts w:ascii="Bradley Hand ITC" w:hAnsi="Bradley Hand ITC" w:cs="Times New Roman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F6287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2E2D">
                              <w:rPr>
                                <w:rFonts w:ascii="Bradley Hand ITC" w:hAnsi="Bradley Hand ITC" w:cs="Times New Roman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F6287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Adult </w:t>
                            </w:r>
                            <w:r w:rsidR="00A70EE5">
                              <w:rPr>
                                <w:rFonts w:ascii="Bradley Hand ITC" w:hAnsi="Bradley Hand ITC" w:cs="Times New Roman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F6287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$33.00</w:t>
                            </w:r>
                            <w:r w:rsidR="00F164E5" w:rsidRPr="005E2E2D">
                              <w:rPr>
                                <w:rFonts w:ascii="Bradley Hand ITC" w:hAnsi="Bradley Hand ITC" w:cs="Times New Roman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F6287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A70EE5">
                              <w:rPr>
                                <w:rFonts w:ascii="Bradley Hand ITC" w:hAnsi="Bradley Hand ITC" w:cs="Times New Roman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F6287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164E5" w:rsidRPr="005E2E2D">
                              <w:rPr>
                                <w:rFonts w:ascii="Bradley Hand ITC" w:hAnsi="Bradley Hand ITC" w:cs="Times New Roman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F6287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Youth </w:t>
                            </w:r>
                            <w:r w:rsidR="00A70EE5">
                              <w:rPr>
                                <w:rFonts w:ascii="Bradley Hand ITC" w:hAnsi="Bradley Hand ITC" w:cs="Times New Roman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F6287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$21.00  </w:t>
                            </w:r>
                            <w:r w:rsidR="00F164E5" w:rsidRPr="005E2E2D">
                              <w:rPr>
                                <w:rFonts w:ascii="Bradley Hand ITC" w:hAnsi="Bradley Hand ITC" w:cs="Times New Roman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F6287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70EE5">
                              <w:rPr>
                                <w:rFonts w:ascii="Bradley Hand ITC" w:hAnsi="Bradley Hand ITC" w:cs="Times New Roman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F6287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F164E5" w:rsidRPr="005E2E2D">
                              <w:rPr>
                                <w:rFonts w:ascii="Bradley Hand ITC" w:hAnsi="Bradley Hand ITC" w:cs="Times New Roman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F6287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Child</w:t>
                            </w:r>
                            <w:r w:rsidR="00A70EE5">
                              <w:rPr>
                                <w:rFonts w:ascii="Bradley Hand ITC" w:hAnsi="Bradley Hand ITC" w:cs="Times New Roman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F6287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$16</w:t>
                            </w:r>
                            <w:r w:rsidR="0088472F">
                              <w:rPr>
                                <w:rFonts w:ascii="Bradley Hand ITC" w:hAnsi="Bradley Hand ITC" w:cs="Times New Roman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F6287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.00</w:t>
                            </w:r>
                          </w:p>
                          <w:p w:rsidR="00F164E5" w:rsidRDefault="0088472F" w:rsidP="0088472F">
                            <w:pPr>
                              <w:rPr>
                                <w:rFonts w:ascii="Bradley Hand ITC" w:hAnsi="Bradley Hand ITC" w:cs="Times New Roman"/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F6287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adley Hand ITC" w:hAnsi="Bradley Hand ITC" w:cs="Times New Roman"/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F6287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F164E5" w:rsidRPr="005E2E2D">
                              <w:rPr>
                                <w:rFonts w:ascii="Bradley Hand ITC" w:hAnsi="Bradley Hand ITC" w:cs="Times New Roman"/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F6287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(ages 30-105) </w:t>
                            </w:r>
                            <w:r w:rsidR="00A70EE5">
                              <w:rPr>
                                <w:rFonts w:ascii="Bradley Hand ITC" w:hAnsi="Bradley Hand ITC" w:cs="Times New Roman"/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F6287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="00F164E5" w:rsidRPr="005E2E2D">
                              <w:rPr>
                                <w:rFonts w:ascii="Bradley Hand ITC" w:hAnsi="Bradley Hand ITC" w:cs="Times New Roman"/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F6287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(ages 18-29)   </w:t>
                            </w:r>
                            <w:r w:rsidR="00A70EE5">
                              <w:rPr>
                                <w:rFonts w:ascii="Bradley Hand ITC" w:hAnsi="Bradley Hand ITC" w:cs="Times New Roman"/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F6287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>
                              <w:rPr>
                                <w:rFonts w:ascii="Bradley Hand ITC" w:hAnsi="Bradley Hand ITC" w:cs="Times New Roman"/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F6287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F164E5" w:rsidRPr="005E2E2D">
                              <w:rPr>
                                <w:rFonts w:ascii="Bradley Hand ITC" w:hAnsi="Bradley Hand ITC" w:cs="Times New Roman"/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F6287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(ages 5-17)</w:t>
                            </w:r>
                          </w:p>
                          <w:p w:rsidR="005E2E2D" w:rsidRPr="002C2293" w:rsidRDefault="005E2E2D" w:rsidP="002929F4">
                            <w:pPr>
                              <w:jc w:val="center"/>
                              <w:rPr>
                                <w:rFonts w:ascii="Arial Rounded MT Bold" w:hAnsi="Arial Rounded MT Bold" w:cs="Times New Roman"/>
                                <w:color w:val="538135" w:themeColor="accent6" w:themeShade="BF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F6287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164E5" w:rsidRPr="00F164E5" w:rsidRDefault="00F164E5" w:rsidP="002929F4">
                            <w:pPr>
                              <w:jc w:val="center"/>
                              <w:rPr>
                                <w:rFonts w:ascii="Arial Black" w:hAnsi="Arial Black" w:cs="Times New Roman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F6287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4D4A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69pt;margin-top:4.75pt;width:423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" filled="f" stroked="f">
                <v:textbox>
                  <w:txbxContent>
                    <w:p w:rsidR="002929F4" w:rsidRPr="005E2E2D" w:rsidRDefault="004C0375" w:rsidP="002929F4">
                      <w:pPr>
                        <w:jc w:val="center"/>
                        <w:rPr>
                          <w:rFonts w:ascii="Bradley Hand ITC" w:hAnsi="Bradley Hand ITC" w:cs="Times New Roman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F6287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E2E2D">
                        <w:rPr>
                          <w:rFonts w:ascii="Bradley Hand ITC" w:hAnsi="Bradley Hand ITC" w:cs="Times New Roman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F62872"/>
                            </w14:solidFill>
                            <w14:prstDash w14:val="solid"/>
                            <w14:round/>
                          </w14:textOutline>
                        </w:rPr>
                        <w:t xml:space="preserve">Adult </w:t>
                      </w:r>
                      <w:r w:rsidR="00A70EE5">
                        <w:rPr>
                          <w:rFonts w:ascii="Bradley Hand ITC" w:hAnsi="Bradley Hand ITC" w:cs="Times New Roman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F62872"/>
                            </w14:solidFill>
                            <w14:prstDash w14:val="solid"/>
                            <w14:round/>
                          </w14:textOutline>
                        </w:rPr>
                        <w:t>$33.00</w:t>
                      </w:r>
                      <w:r w:rsidR="00F164E5" w:rsidRPr="005E2E2D">
                        <w:rPr>
                          <w:rFonts w:ascii="Bradley Hand ITC" w:hAnsi="Bradley Hand ITC" w:cs="Times New Roman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F6287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A70EE5">
                        <w:rPr>
                          <w:rFonts w:ascii="Bradley Hand ITC" w:hAnsi="Bradley Hand ITC" w:cs="Times New Roman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F6287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164E5" w:rsidRPr="005E2E2D">
                        <w:rPr>
                          <w:rFonts w:ascii="Bradley Hand ITC" w:hAnsi="Bradley Hand ITC" w:cs="Times New Roman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F6287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Youth </w:t>
                      </w:r>
                      <w:r w:rsidR="00A70EE5">
                        <w:rPr>
                          <w:rFonts w:ascii="Bradley Hand ITC" w:hAnsi="Bradley Hand ITC" w:cs="Times New Roman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F62872"/>
                            </w14:solidFill>
                            <w14:prstDash w14:val="solid"/>
                            <w14:round/>
                          </w14:textOutline>
                        </w:rPr>
                        <w:t xml:space="preserve">$21.00  </w:t>
                      </w:r>
                      <w:r w:rsidR="00F164E5" w:rsidRPr="005E2E2D">
                        <w:rPr>
                          <w:rFonts w:ascii="Bradley Hand ITC" w:hAnsi="Bradley Hand ITC" w:cs="Times New Roman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F6287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70EE5">
                        <w:rPr>
                          <w:rFonts w:ascii="Bradley Hand ITC" w:hAnsi="Bradley Hand ITC" w:cs="Times New Roman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F6287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F164E5" w:rsidRPr="005E2E2D">
                        <w:rPr>
                          <w:rFonts w:ascii="Bradley Hand ITC" w:hAnsi="Bradley Hand ITC" w:cs="Times New Roman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F62872"/>
                            </w14:solidFill>
                            <w14:prstDash w14:val="solid"/>
                            <w14:round/>
                          </w14:textOutline>
                        </w:rPr>
                        <w:t>Child</w:t>
                      </w:r>
                      <w:r w:rsidR="00A70EE5">
                        <w:rPr>
                          <w:rFonts w:ascii="Bradley Hand ITC" w:hAnsi="Bradley Hand ITC" w:cs="Times New Roman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F6287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$16</w:t>
                      </w:r>
                      <w:r w:rsidR="0088472F">
                        <w:rPr>
                          <w:rFonts w:ascii="Bradley Hand ITC" w:hAnsi="Bradley Hand ITC" w:cs="Times New Roman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F62872"/>
                            </w14:solidFill>
                            <w14:prstDash w14:val="solid"/>
                            <w14:round/>
                          </w14:textOutline>
                        </w:rPr>
                        <w:t>.00</w:t>
                      </w:r>
                    </w:p>
                    <w:p w:rsidR="00F164E5" w:rsidRDefault="0088472F" w:rsidP="0088472F">
                      <w:pPr>
                        <w:rPr>
                          <w:rFonts w:ascii="Bradley Hand ITC" w:hAnsi="Bradley Hand ITC" w:cs="Times New Roman"/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F6287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adley Hand ITC" w:hAnsi="Bradley Hand ITC" w:cs="Times New Roman"/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F6287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F164E5" w:rsidRPr="005E2E2D">
                        <w:rPr>
                          <w:rFonts w:ascii="Bradley Hand ITC" w:hAnsi="Bradley Hand ITC" w:cs="Times New Roman"/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F62872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proofErr w:type="gramStart"/>
                      <w:r w:rsidR="00F164E5" w:rsidRPr="005E2E2D">
                        <w:rPr>
                          <w:rFonts w:ascii="Bradley Hand ITC" w:hAnsi="Bradley Hand ITC" w:cs="Times New Roman"/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F62872"/>
                            </w14:solidFill>
                            <w14:prstDash w14:val="solid"/>
                            <w14:round/>
                          </w14:textOutline>
                        </w:rPr>
                        <w:t>ages</w:t>
                      </w:r>
                      <w:proofErr w:type="gramEnd"/>
                      <w:r w:rsidR="00F164E5" w:rsidRPr="005E2E2D">
                        <w:rPr>
                          <w:rFonts w:ascii="Bradley Hand ITC" w:hAnsi="Bradley Hand ITC" w:cs="Times New Roman"/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F6287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30-105) </w:t>
                      </w:r>
                      <w:r w:rsidR="00A70EE5">
                        <w:rPr>
                          <w:rFonts w:ascii="Bradley Hand ITC" w:hAnsi="Bradley Hand ITC" w:cs="Times New Roman"/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F6287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="00F164E5" w:rsidRPr="005E2E2D">
                        <w:rPr>
                          <w:rFonts w:ascii="Bradley Hand ITC" w:hAnsi="Bradley Hand ITC" w:cs="Times New Roman"/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F62872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proofErr w:type="gramStart"/>
                      <w:r w:rsidR="00F164E5" w:rsidRPr="005E2E2D">
                        <w:rPr>
                          <w:rFonts w:ascii="Bradley Hand ITC" w:hAnsi="Bradley Hand ITC" w:cs="Times New Roman"/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F62872"/>
                            </w14:solidFill>
                            <w14:prstDash w14:val="solid"/>
                            <w14:round/>
                          </w14:textOutline>
                        </w:rPr>
                        <w:t>ages</w:t>
                      </w:r>
                      <w:proofErr w:type="gramEnd"/>
                      <w:r w:rsidR="00F164E5" w:rsidRPr="005E2E2D">
                        <w:rPr>
                          <w:rFonts w:ascii="Bradley Hand ITC" w:hAnsi="Bradley Hand ITC" w:cs="Times New Roman"/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F6287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18-29)   </w:t>
                      </w:r>
                      <w:r w:rsidR="00A70EE5">
                        <w:rPr>
                          <w:rFonts w:ascii="Bradley Hand ITC" w:hAnsi="Bradley Hand ITC" w:cs="Times New Roman"/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F6287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>
                        <w:rPr>
                          <w:rFonts w:ascii="Bradley Hand ITC" w:hAnsi="Bradley Hand ITC" w:cs="Times New Roman"/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F6287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F164E5" w:rsidRPr="005E2E2D">
                        <w:rPr>
                          <w:rFonts w:ascii="Bradley Hand ITC" w:hAnsi="Bradley Hand ITC" w:cs="Times New Roman"/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F62872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proofErr w:type="gramStart"/>
                      <w:r w:rsidR="00F164E5" w:rsidRPr="005E2E2D">
                        <w:rPr>
                          <w:rFonts w:ascii="Bradley Hand ITC" w:hAnsi="Bradley Hand ITC" w:cs="Times New Roman"/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F62872"/>
                            </w14:solidFill>
                            <w14:prstDash w14:val="solid"/>
                            <w14:round/>
                          </w14:textOutline>
                        </w:rPr>
                        <w:t>ages</w:t>
                      </w:r>
                      <w:proofErr w:type="gramEnd"/>
                      <w:r w:rsidR="00F164E5" w:rsidRPr="005E2E2D">
                        <w:rPr>
                          <w:rFonts w:ascii="Bradley Hand ITC" w:hAnsi="Bradley Hand ITC" w:cs="Times New Roman"/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F6287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5-17)</w:t>
                      </w:r>
                    </w:p>
                    <w:p w:rsidR="005E2E2D" w:rsidRPr="002C2293" w:rsidRDefault="005E2E2D" w:rsidP="002929F4">
                      <w:pPr>
                        <w:jc w:val="center"/>
                        <w:rPr>
                          <w:rFonts w:ascii="Arial Rounded MT Bold" w:hAnsi="Arial Rounded MT Bold" w:cs="Times New Roman"/>
                          <w:color w:val="538135" w:themeColor="accent6" w:themeShade="BF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F6287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164E5" w:rsidRPr="00F164E5" w:rsidRDefault="00F164E5" w:rsidP="002929F4">
                      <w:pPr>
                        <w:jc w:val="center"/>
                        <w:rPr>
                          <w:rFonts w:ascii="Arial Black" w:hAnsi="Arial Black" w:cs="Times New Roman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F6287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29F4">
        <w:rPr>
          <w:noProof/>
        </w:rPr>
        <w:t xml:space="preserve">                              </w:t>
      </w:r>
    </w:p>
    <w:p w:rsidR="00F164E5" w:rsidRDefault="00F164E5">
      <w:pPr>
        <w:rPr>
          <w:noProof/>
        </w:rPr>
      </w:pPr>
    </w:p>
    <w:p w:rsidR="00F164E5" w:rsidRDefault="00F164E5">
      <w:pPr>
        <w:rPr>
          <w:noProof/>
        </w:rPr>
      </w:pPr>
      <w:r>
        <w:rPr>
          <w:noProof/>
        </w:rPr>
        <w:t xml:space="preserve">                            </w:t>
      </w:r>
      <w:r w:rsidR="002929F4">
        <w:rPr>
          <w:noProof/>
        </w:rPr>
        <w:t xml:space="preserve">   </w:t>
      </w:r>
    </w:p>
    <w:p w:rsidR="00326DEE" w:rsidRDefault="002C2293">
      <w:pPr>
        <w:rPr>
          <w:noProof/>
        </w:rPr>
      </w:pPr>
      <w:r w:rsidRPr="002C2293">
        <w:rPr>
          <w:rFonts w:ascii="Arial Black" w:hAnsi="Arial Black" w:cs="Times New Roman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91440" distB="91440" distL="91440" distR="91440" simplePos="0" relativeHeight="251664384" behindDoc="1" locked="0" layoutInCell="1" allowOverlap="1">
                <wp:simplePos x="0" y="0"/>
                <wp:positionH relativeFrom="margin">
                  <wp:posOffset>1844675</wp:posOffset>
                </wp:positionH>
                <wp:positionV relativeFrom="margin">
                  <wp:posOffset>7129145</wp:posOffset>
                </wp:positionV>
                <wp:extent cx="3200400" cy="1307592"/>
                <wp:effectExtent l="0" t="0" r="0" b="0"/>
                <wp:wrapSquare wrapText="bothSides"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0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2293" w:rsidRPr="002C2293" w:rsidRDefault="002C2293" w:rsidP="007F1FD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2C2293">
                              <w:rPr>
                                <w:rFonts w:ascii="Arial Rounded MT Bold" w:hAnsi="Arial Rounded MT Bold"/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Pennsylvania Convention Center</w:t>
                            </w:r>
                          </w:p>
                          <w:p w:rsidR="002C2293" w:rsidRPr="002C2293" w:rsidRDefault="002C2293" w:rsidP="002C2293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2C2293">
                              <w:rPr>
                                <w:rFonts w:ascii="Arial Rounded MT Bold" w:hAnsi="Arial Rounded MT Bold"/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12</w:t>
                            </w:r>
                            <w:r w:rsidRPr="002C2293">
                              <w:rPr>
                                <w:rFonts w:ascii="Arial Rounded MT Bold" w:hAnsi="Arial Rounded MT Bold"/>
                                <w:b/>
                                <w:color w:val="538135" w:themeColor="accent6" w:themeShade="BF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2C2293">
                              <w:rPr>
                                <w:rFonts w:ascii="Arial Rounded MT Bold" w:hAnsi="Arial Rounded MT Bold"/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and Arch Streets</w:t>
                            </w:r>
                          </w:p>
                          <w:p w:rsidR="002C2293" w:rsidRPr="002C2293" w:rsidRDefault="002C2293" w:rsidP="002C2293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2C2293">
                              <w:rPr>
                                <w:rFonts w:ascii="Arial Rounded MT Bold" w:hAnsi="Arial Rounded MT Bold"/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Philadelphia, PA 19107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53800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5" o:spid="_x0000_s1027" type="#_x0000_t202" style="position:absolute;margin-left:145.25pt;margin-top:561.35pt;width:252pt;height:102.95pt;z-index:-251652096;visibility:visible;mso-wrap-style:square;mso-width-percent:538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538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" filled="f" stroked="f" strokeweight=".5pt">
                <v:textbox style="mso-fit-shape-to-text:t" inset=",7.2pt,,7.2pt">
                  <w:txbxContent>
                    <w:p w:rsidR="002C2293" w:rsidRPr="002C2293" w:rsidRDefault="002C2293" w:rsidP="007F1FDC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2C2293">
                        <w:rPr>
                          <w:rFonts w:ascii="Arial Rounded MT Bold" w:hAnsi="Arial Rounded MT Bold"/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>Pennsylvania Convention Center</w:t>
                      </w:r>
                    </w:p>
                    <w:p w:rsidR="002C2293" w:rsidRPr="002C2293" w:rsidRDefault="002C2293" w:rsidP="002C2293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2C2293">
                        <w:rPr>
                          <w:rFonts w:ascii="Arial Rounded MT Bold" w:hAnsi="Arial Rounded MT Bold"/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>12</w:t>
                      </w:r>
                      <w:r w:rsidRPr="002C2293">
                        <w:rPr>
                          <w:rFonts w:ascii="Arial Rounded MT Bold" w:hAnsi="Arial Rounded MT Bold"/>
                          <w:b/>
                          <w:color w:val="538135" w:themeColor="accent6" w:themeShade="BF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2C2293">
                        <w:rPr>
                          <w:rFonts w:ascii="Arial Rounded MT Bold" w:hAnsi="Arial Rounded MT Bold"/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 xml:space="preserve"> and Arch Streets</w:t>
                      </w:r>
                    </w:p>
                    <w:p w:rsidR="002C2293" w:rsidRPr="002C2293" w:rsidRDefault="002C2293" w:rsidP="002C2293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2C2293">
                        <w:rPr>
                          <w:rFonts w:ascii="Arial Rounded MT Bold" w:hAnsi="Arial Rounded MT Bold"/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>Philadelphia, PA 19107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164E5">
        <w:rPr>
          <w:noProof/>
        </w:rPr>
        <w:t xml:space="preserve">                               </w:t>
      </w:r>
      <w:r w:rsidR="002929F4">
        <w:rPr>
          <w:noProof/>
        </w:rPr>
        <w:t xml:space="preserve"> </w:t>
      </w:r>
    </w:p>
    <w:p w:rsidR="002929F4" w:rsidRDefault="002929F4">
      <w:pPr>
        <w:rPr>
          <w:noProof/>
        </w:rPr>
      </w:pPr>
    </w:p>
    <w:p w:rsidR="002929F4" w:rsidRDefault="002929F4">
      <w:pPr>
        <w:rPr>
          <w:noProof/>
        </w:rPr>
      </w:pPr>
    </w:p>
    <w:p w:rsidR="00326DEE" w:rsidRDefault="00326DEE">
      <w:pPr>
        <w:rPr>
          <w:noProof/>
        </w:rPr>
      </w:pPr>
    </w:p>
    <w:p w:rsidR="00326DEE" w:rsidRDefault="002929F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8882B8" wp14:editId="590BB96A">
                <wp:simplePos x="0" y="0"/>
                <wp:positionH relativeFrom="column">
                  <wp:posOffset>1504950</wp:posOffset>
                </wp:positionH>
                <wp:positionV relativeFrom="paragraph">
                  <wp:posOffset>160655</wp:posOffset>
                </wp:positionV>
                <wp:extent cx="6895465" cy="91344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5465" cy="913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929F4" w:rsidRPr="002929F4" w:rsidRDefault="002929F4" w:rsidP="002929F4">
                            <w:pPr>
                              <w:jc w:val="center"/>
                              <w:rPr>
                                <w:rFonts w:ascii="Arial Black" w:hAnsi="Arial Black" w:cs="Times New Roman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8882B8" id="Text Box 3" o:spid="_x0000_s1028" type="#_x0000_t202" style="position:absolute;margin-left:118.5pt;margin-top:12.65pt;width:542.95pt;height:719.2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" filled="f" stroked="f">
                <v:textbox style="mso-fit-shape-to-text:t">
                  <w:txbxContent>
                    <w:p w:rsidR="002929F4" w:rsidRPr="002929F4" w:rsidRDefault="002929F4" w:rsidP="002929F4">
                      <w:pPr>
                        <w:jc w:val="center"/>
                        <w:rPr>
                          <w:rFonts w:ascii="Arial Black" w:hAnsi="Arial Black" w:cs="Times New Roman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DEE" w:rsidRDefault="00326DEE">
      <w:pPr>
        <w:rPr>
          <w:noProof/>
        </w:rPr>
      </w:pPr>
    </w:p>
    <w:p w:rsidR="00845540" w:rsidRDefault="00326DEE">
      <w:r>
        <w:rPr>
          <w:noProof/>
        </w:rPr>
        <w:t xml:space="preserve">                                             </w:t>
      </w:r>
      <w:r>
        <w:t xml:space="preserve">                                            </w:t>
      </w:r>
    </w:p>
    <w:sectPr w:rsidR="00845540" w:rsidSect="00326DE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DEE"/>
    <w:rsid w:val="002479C8"/>
    <w:rsid w:val="002929F4"/>
    <w:rsid w:val="002C2293"/>
    <w:rsid w:val="00326DEE"/>
    <w:rsid w:val="004C0375"/>
    <w:rsid w:val="005E2E2D"/>
    <w:rsid w:val="007F1FDC"/>
    <w:rsid w:val="00845540"/>
    <w:rsid w:val="0088472F"/>
    <w:rsid w:val="00A70EE5"/>
    <w:rsid w:val="00A81599"/>
    <w:rsid w:val="00F16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0AAD9D-29BF-46FC-A6DE-8B4915F05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29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29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2929F4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47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72F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2C2293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2C2293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Cooper University Health Care</Company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Wybinow, Sherreice</dc:creator>
  <cp:keywords/>
  <dc:description/>
  <cp:lastModifiedBy>Rogers, Janet</cp:lastModifiedBy>
  <cp:revision>2</cp:revision>
  <cp:lastPrinted>2020-01-21T19:26:00Z</cp:lastPrinted>
  <dcterms:created xsi:type="dcterms:W3CDTF">2020-01-27T16:47:00Z</dcterms:created>
  <dcterms:modified xsi:type="dcterms:W3CDTF">2020-01-27T16:47:00Z</dcterms:modified>
</cp:coreProperties>
</file>