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70" w:rsidRDefault="00D76C85" w:rsidP="00A13970">
      <w:pPr>
        <w:tabs>
          <w:tab w:val="left" w:pos="249"/>
          <w:tab w:val="left" w:pos="7020"/>
        </w:tabs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2C1B4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791325" cy="9134475"/>
            <wp:effectExtent l="0" t="0" r="9525" b="9525"/>
            <wp:wrapNone/>
            <wp:docPr id="3" name="Picture 3" descr="C:\Users\wybinow-sherreice\Pictures\chain-clipart-border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binow-sherreice\Pictures\chain-clipart-border-4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A3F" w:rsidRDefault="00700561" w:rsidP="00700561">
      <w:pPr>
        <w:tabs>
          <w:tab w:val="left" w:pos="249"/>
          <w:tab w:val="center" w:pos="5400"/>
          <w:tab w:val="left" w:pos="7020"/>
          <w:tab w:val="right" w:pos="10800"/>
        </w:tabs>
        <w:spacing w:after="0" w:line="240" w:lineRule="auto"/>
      </w:pPr>
      <w:r>
        <w:rPr>
          <w:rFonts w:ascii="Arial Black" w:hAnsi="Arial Black" w:cs="Times New Roman"/>
          <w:b/>
          <w:color w:val="FF0000"/>
          <w:sz w:val="28"/>
          <w:szCs w:val="28"/>
        </w:rPr>
        <w:tab/>
      </w:r>
      <w:r>
        <w:rPr>
          <w:rFonts w:ascii="Arial Black" w:hAnsi="Arial Black" w:cs="Times New Roman"/>
          <w:b/>
          <w:color w:val="FF0000"/>
          <w:sz w:val="28"/>
          <w:szCs w:val="28"/>
        </w:rPr>
        <w:tab/>
      </w:r>
      <w:r w:rsidR="00D76C85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</w:rPr>
        <w:tab/>
      </w:r>
      <w:r>
        <w:rPr>
          <w:rFonts w:ascii="Arial Black" w:hAnsi="Arial Black" w:cs="Times New Roman"/>
          <w:b/>
          <w:color w:val="FF0000"/>
          <w:sz w:val="28"/>
          <w:szCs w:val="28"/>
        </w:rPr>
        <w:tab/>
      </w:r>
    </w:p>
    <w:p w:rsidR="00480A5C" w:rsidRPr="00480A5C" w:rsidRDefault="00480A5C" w:rsidP="00480A5C">
      <w:pPr>
        <w:tabs>
          <w:tab w:val="left" w:pos="249"/>
          <w:tab w:val="left" w:pos="7020"/>
        </w:tabs>
        <w:spacing w:after="0" w:line="240" w:lineRule="auto"/>
        <w:jc w:val="center"/>
        <w:rPr>
          <w:rFonts w:ascii="Arial Black" w:hAnsi="Arial Black" w:cs="Times New Roman"/>
          <w:b/>
          <w:color w:val="FF0000"/>
          <w:sz w:val="18"/>
          <w:szCs w:val="18"/>
        </w:rPr>
      </w:pPr>
    </w:p>
    <w:p w:rsidR="00480A5C" w:rsidRPr="00480A5C" w:rsidRDefault="00480A5C" w:rsidP="00480A5C">
      <w:pPr>
        <w:tabs>
          <w:tab w:val="left" w:pos="249"/>
          <w:tab w:val="left" w:pos="7020"/>
        </w:tabs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480A5C">
        <w:rPr>
          <w:rFonts w:ascii="Arial Black" w:hAnsi="Arial Black" w:cs="Times New Roman"/>
          <w:b/>
          <w:color w:val="FF0000"/>
          <w:sz w:val="36"/>
          <w:szCs w:val="36"/>
        </w:rPr>
        <w:t xml:space="preserve">Purchase your tickets @ </w:t>
      </w:r>
    </w:p>
    <w:p w:rsidR="00480A5C" w:rsidRPr="00480A5C" w:rsidRDefault="00480A5C" w:rsidP="00480A5C">
      <w:pPr>
        <w:tabs>
          <w:tab w:val="left" w:pos="249"/>
          <w:tab w:val="left" w:pos="7020"/>
        </w:tabs>
        <w:spacing w:after="0" w:line="240" w:lineRule="auto"/>
        <w:jc w:val="center"/>
        <w:rPr>
          <w:rFonts w:ascii="Arial Rounded MT Bold" w:hAnsi="Arial Rounded MT Bold" w:cs="Times New Roman"/>
          <w:sz w:val="36"/>
          <w:szCs w:val="36"/>
        </w:rPr>
      </w:pPr>
      <w:r w:rsidRPr="00480A5C">
        <w:rPr>
          <w:rFonts w:ascii="Arial Black" w:hAnsi="Arial Black" w:cs="Times New Roman"/>
          <w:b/>
          <w:color w:val="FF0000"/>
          <w:sz w:val="36"/>
          <w:szCs w:val="36"/>
        </w:rPr>
        <w:t>Cooper Solutions Center’s two locations:</w:t>
      </w:r>
      <w:r w:rsidRPr="00480A5C">
        <w:rPr>
          <w:rFonts w:ascii="Arial Rounded MT Bold" w:hAnsi="Arial Rounded MT Bold" w:cs="Times New Roman"/>
          <w:sz w:val="36"/>
          <w:szCs w:val="36"/>
        </w:rPr>
        <w:t xml:space="preserve">    </w:t>
      </w:r>
    </w:p>
    <w:p w:rsidR="00480A5C" w:rsidRDefault="00480A5C" w:rsidP="00480A5C">
      <w:pPr>
        <w:tabs>
          <w:tab w:val="left" w:pos="249"/>
          <w:tab w:val="left" w:pos="7020"/>
        </w:tabs>
        <w:spacing w:after="0" w:line="240" w:lineRule="auto"/>
        <w:jc w:val="center"/>
        <w:rPr>
          <w:rFonts w:ascii="Arial Rounded MT Bold" w:hAnsi="Arial Rounded MT Bold" w:cs="Times New Roman"/>
        </w:rPr>
      </w:pPr>
      <w:r w:rsidRPr="00925516">
        <w:rPr>
          <w:rFonts w:ascii="Arial Rounded MT Bold" w:hAnsi="Arial Rounded MT Bold" w:cs="Times New Roman"/>
        </w:rPr>
        <w:t xml:space="preserve">    </w:t>
      </w:r>
      <w:r w:rsidRPr="00925516">
        <w:rPr>
          <w:rFonts w:ascii="Arial Rounded MT Bold" w:hAnsi="Arial Rounded MT Bold" w:cs="Times New Roman"/>
          <w:u w:val="single"/>
        </w:rPr>
        <w:t>Main Office:</w:t>
      </w:r>
      <w:r w:rsidRPr="00925516">
        <w:rPr>
          <w:rFonts w:ascii="Arial Rounded MT Bold" w:hAnsi="Arial Rounded MT Bold" w:cs="Times New Roman"/>
        </w:rPr>
        <w:t xml:space="preserve"> One Cooper Plaza, Camden,</w:t>
      </w:r>
      <w:r>
        <w:rPr>
          <w:rFonts w:ascii="Arial Rounded MT Bold" w:hAnsi="Arial Rounded MT Bold" w:cs="Times New Roman"/>
        </w:rPr>
        <w:t xml:space="preserve"> </w:t>
      </w:r>
      <w:r w:rsidRPr="00925516">
        <w:rPr>
          <w:rFonts w:ascii="Arial Rounded MT Bold" w:hAnsi="Arial Rounded MT Bold" w:cs="Times New Roman"/>
        </w:rPr>
        <w:t>NJ</w:t>
      </w:r>
      <w:r>
        <w:rPr>
          <w:rFonts w:ascii="Arial Rounded MT Bold" w:hAnsi="Arial Rounded MT Bold" w:cs="Times New Roman"/>
        </w:rPr>
        <w:t xml:space="preserve">, </w:t>
      </w:r>
      <w:r w:rsidRPr="00925516">
        <w:rPr>
          <w:rFonts w:ascii="Arial Rounded MT Bold" w:hAnsi="Arial Rounded MT Bold" w:cs="Times New Roman"/>
        </w:rPr>
        <w:t>Phone: (856) 968-8820</w:t>
      </w:r>
    </w:p>
    <w:p w:rsidR="00480A5C" w:rsidRDefault="00480A5C" w:rsidP="00480A5C">
      <w:pPr>
        <w:tabs>
          <w:tab w:val="left" w:pos="249"/>
          <w:tab w:val="left" w:pos="7020"/>
        </w:tabs>
        <w:spacing w:after="0" w:line="240" w:lineRule="auto"/>
        <w:jc w:val="center"/>
      </w:pPr>
      <w:r w:rsidRPr="00925516">
        <w:rPr>
          <w:rFonts w:ascii="Arial Rounded MT Bold" w:hAnsi="Arial Rounded MT Bold" w:cs="Times New Roman"/>
          <w:u w:val="single"/>
        </w:rPr>
        <w:t>Satellite Office:</w:t>
      </w:r>
      <w:r w:rsidRPr="00925516">
        <w:rPr>
          <w:rFonts w:ascii="Arial Rounded MT Bold" w:hAnsi="Arial Rounded MT Bold" w:cs="Times New Roman"/>
        </w:rPr>
        <w:t xml:space="preserve"> CCBO, 1 Federal Street, 1</w:t>
      </w:r>
      <w:r w:rsidRPr="00925516">
        <w:rPr>
          <w:rFonts w:ascii="Arial Rounded MT Bold" w:hAnsi="Arial Rounded MT Bold" w:cs="Times New Roman"/>
          <w:vertAlign w:val="superscript"/>
        </w:rPr>
        <w:t>st</w:t>
      </w:r>
      <w:r w:rsidRPr="00925516">
        <w:rPr>
          <w:rFonts w:ascii="Arial Rounded MT Bold" w:hAnsi="Arial Rounded MT Bold" w:cs="Times New Roman"/>
        </w:rPr>
        <w:t xml:space="preserve"> Floor,</w:t>
      </w:r>
      <w:r>
        <w:rPr>
          <w:rFonts w:ascii="Arial Rounded MT Bold" w:hAnsi="Arial Rounded MT Bold" w:cs="Times New Roman"/>
        </w:rPr>
        <w:t xml:space="preserve"> </w:t>
      </w:r>
      <w:r w:rsidRPr="00925516">
        <w:rPr>
          <w:rFonts w:ascii="Arial Rounded MT Bold" w:hAnsi="Arial Rounded MT Bold" w:cs="Times New Roman"/>
        </w:rPr>
        <w:t>Camden, NJ</w:t>
      </w:r>
      <w:r>
        <w:rPr>
          <w:rFonts w:ascii="Arial Rounded MT Bold" w:hAnsi="Arial Rounded MT Bold" w:cs="Times New Roman"/>
        </w:rPr>
        <w:t xml:space="preserve">, </w:t>
      </w:r>
      <w:r w:rsidRPr="00925516">
        <w:rPr>
          <w:rFonts w:ascii="Arial Rounded MT Bold" w:hAnsi="Arial Rounded MT Bold"/>
        </w:rPr>
        <w:t>Phone: (856) 356-4826</w:t>
      </w:r>
    </w:p>
    <w:p w:rsidR="003F0FDD" w:rsidRDefault="00480A5C" w:rsidP="00A139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6678930</wp:posOffset>
                </wp:positionV>
                <wp:extent cx="30099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A5C" w:rsidRPr="00895FDE" w:rsidRDefault="00895FDE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95FDE"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3601 South Broad St., Philadelphia, PA 19148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5pt;margin-top:525.9pt;width:23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" fillcolor="black [3213]" strokeweight=".5pt">
                <v:textbox>
                  <w:txbxContent>
                    <w:p w:rsidR="00480A5C" w:rsidRPr="00895FDE" w:rsidRDefault="00895FDE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95FDE"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3601 South Broad St., Philadelphia, PA 19148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5764530</wp:posOffset>
                </wp:positionV>
                <wp:extent cx="40481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38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A5C" w:rsidRPr="00480A5C" w:rsidRDefault="00480A5C" w:rsidP="00480A5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80A5C"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  <w:t>Club Box 4 Tickets are $79.00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:rsidR="00480A5C" w:rsidRPr="00480A5C" w:rsidRDefault="00480A5C" w:rsidP="00480A5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80A5C"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  <w:t>Club Box 24 Tickets are $129.00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:rsidR="00480A5C" w:rsidRDefault="00480A5C" w:rsidP="00480A5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80A5C" w:rsidRPr="00480A5C" w:rsidRDefault="00480A5C">
                            <w:pPr>
                              <w:rPr>
                                <w:rFonts w:ascii="Arial Black" w:hAnsi="Arial Black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7.75pt;margin-top:453.9pt;width:318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" fillcolor="black [3213]" strokeweight=".5pt">
                <v:textbox>
                  <w:txbxContent>
                    <w:p w:rsidR="00480A5C" w:rsidRPr="00480A5C" w:rsidRDefault="00480A5C" w:rsidP="00480A5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</w:pPr>
                      <w:r w:rsidRPr="00480A5C"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  <w:t>Club Box 4 Tickets are $79.00</w:t>
                      </w:r>
                      <w:r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  <w:t xml:space="preserve"> each</w:t>
                      </w:r>
                    </w:p>
                    <w:p w:rsidR="00480A5C" w:rsidRPr="00480A5C" w:rsidRDefault="00480A5C" w:rsidP="00480A5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</w:pPr>
                      <w:r w:rsidRPr="00480A5C"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  <w:t>Club Box 24 Tickets are $129.00</w:t>
                      </w:r>
                      <w:r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  <w:t xml:space="preserve"> each</w:t>
                      </w:r>
                    </w:p>
                    <w:p w:rsidR="00480A5C" w:rsidRDefault="00480A5C" w:rsidP="00480A5C">
                      <w:pPr>
                        <w:spacing w:after="0" w:line="240" w:lineRule="auto"/>
                        <w:rPr>
                          <w:rFonts w:ascii="Arial Black" w:hAnsi="Arial Black"/>
                          <w:color w:val="FFC000"/>
                          <w:sz w:val="24"/>
                          <w:szCs w:val="24"/>
                        </w:rPr>
                      </w:pPr>
                    </w:p>
                    <w:p w:rsidR="00480A5C" w:rsidRPr="00480A5C" w:rsidRDefault="00480A5C">
                      <w:pPr>
                        <w:rPr>
                          <w:rFonts w:ascii="Arial Black" w:hAnsi="Arial Black"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2A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3459480</wp:posOffset>
            </wp:positionV>
            <wp:extent cx="5886450" cy="3562350"/>
            <wp:effectExtent l="0" t="0" r="0" b="0"/>
            <wp:wrapNone/>
            <wp:docPr id="2" name="Picture 2" descr="C:\Users\wybinow-sherreice\Pictures\WWE Elimination Chamber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binow-sherreice\Pictures\WWE Elimination Chamber 2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D02A3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87630</wp:posOffset>
            </wp:positionV>
            <wp:extent cx="5886450" cy="3371850"/>
            <wp:effectExtent l="0" t="0" r="0" b="0"/>
            <wp:wrapNone/>
            <wp:docPr id="1" name="Picture 1" descr="C:\Users\wybinow-sherreice\Pictures\WWE Elimination Chamber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binow-sherreice\Pictures\WWE Elimination Chamber 2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0FDD" w:rsidSect="002C1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F"/>
    <w:rsid w:val="002C1B4E"/>
    <w:rsid w:val="00310316"/>
    <w:rsid w:val="003F0FDD"/>
    <w:rsid w:val="00480A5C"/>
    <w:rsid w:val="00700561"/>
    <w:rsid w:val="00895FDE"/>
    <w:rsid w:val="00A13970"/>
    <w:rsid w:val="00D02A3F"/>
    <w:rsid w:val="00D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DDF4-A228-43B3-9658-3DCB3927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D497-6C8B-44D0-84B5-EE780C37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Wybinow, Sherreice</cp:lastModifiedBy>
  <cp:revision>2</cp:revision>
  <cp:lastPrinted>2020-02-10T18:01:00Z</cp:lastPrinted>
  <dcterms:created xsi:type="dcterms:W3CDTF">2020-02-10T18:48:00Z</dcterms:created>
  <dcterms:modified xsi:type="dcterms:W3CDTF">2020-02-10T18:48:00Z</dcterms:modified>
</cp:coreProperties>
</file>